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72" w:rsidRPr="001D2372" w:rsidRDefault="001D2372" w:rsidP="001D23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распознать, что ребенок лжет?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определить, что ребенок лжет по следующим признакам:</w:t>
      </w:r>
    </w:p>
    <w:p w:rsidR="001D2372" w:rsidRP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2372" w:rsidRP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Нервозность. Ребенок совершает лишние движения, суетится без причины</w:t>
      </w:r>
    </w:p>
    <w:p w:rsidR="001D2372" w:rsidRP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. · Особенности взгляда: ускользающий взор, не смотрит в глаза.</w:t>
      </w:r>
    </w:p>
    <w:p w:rsid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· Очень пристальный, немигающий взгляд, изучающий Вашу реакцию на его слова. </w:t>
      </w:r>
    </w:p>
    <w:p w:rsidR="001D2372" w:rsidRP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· Жест, прикрывающий рот рукой, как будто не хочет, чтобы лживые слова вылетели из его рта.</w:t>
      </w:r>
    </w:p>
    <w:p w:rsidR="001D2372" w:rsidRP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Неточность, путаность речи.</w:t>
      </w:r>
    </w:p>
    <w:p w:rsidR="001D2372" w:rsidRP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· Многословие, отсутствие четких формулировок.</w:t>
      </w:r>
    </w:p>
    <w:p w:rsidR="001D2372" w:rsidRP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Говорит много и ни о чем, не отвечает на вопрос конкретно.</w:t>
      </w:r>
    </w:p>
    <w:p w:rsidR="001D2372" w:rsidRP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Многократное повторение одной и той же мысли.</w:t>
      </w:r>
    </w:p>
    <w:p w:rsidR="001D2372" w:rsidRPr="001D2372" w:rsidRDefault="001D2372" w:rsidP="001D23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Излишняя эмоциональность, когда ребенок кричит, нервничает.</w:t>
      </w:r>
    </w:p>
    <w:p w:rsid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2372" w:rsidRDefault="001D2372" w:rsidP="001D23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Причины лживого поведения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Лжет: </w:t>
      </w:r>
    </w:p>
    <w:p w:rsidR="001D2372" w:rsidRPr="001D2372" w:rsidRDefault="001D2372" w:rsidP="001D2372">
      <w:pPr>
        <w:spacing w:after="0"/>
        <w:ind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· для того</w:t>
      </w:r>
      <w:proofErr w:type="gramStart"/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чтобы избежать наказания;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потому что у ребенка такая вредная привычка;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потому что родился лгуном;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потому что хочет получить какую-то выгоду;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потому что считает других глупее себя;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хочет сэкономить время на ненужных объяснениях;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потому что боится, что о нем плохо подумают;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потому что говорит не то, что думает, а то, что от него хотят услышать;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потому что хочет казаться лучше, чем на самом деле;</w:t>
      </w:r>
    </w:p>
    <w:p w:rsidR="001D2372" w:rsidRPr="001D2372" w:rsidRDefault="001D2372" w:rsidP="001D237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2372">
        <w:rPr>
          <w:rFonts w:ascii="Times New Roman" w:eastAsia="Times New Roman" w:hAnsi="Times New Roman" w:cs="Times New Roman"/>
          <w:color w:val="000000"/>
          <w:sz w:val="32"/>
          <w:szCs w:val="32"/>
        </w:rPr>
        <w:t> · от бессилия изменить что-то в своей жизни.</w:t>
      </w:r>
    </w:p>
    <w:p w:rsidR="00B75380" w:rsidRPr="001D2372" w:rsidRDefault="00B75380" w:rsidP="001D2372">
      <w:pPr>
        <w:rPr>
          <w:rFonts w:ascii="Times New Roman" w:hAnsi="Times New Roman" w:cs="Times New Roman"/>
          <w:sz w:val="32"/>
          <w:szCs w:val="32"/>
        </w:rPr>
      </w:pPr>
    </w:p>
    <w:sectPr w:rsidR="00B75380" w:rsidRPr="001D2372" w:rsidSect="00504251">
      <w:pgSz w:w="11906" w:h="16838"/>
      <w:pgMar w:top="1134" w:right="424" w:bottom="1134" w:left="1276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372"/>
    <w:rsid w:val="0011245F"/>
    <w:rsid w:val="001D2372"/>
    <w:rsid w:val="00504251"/>
    <w:rsid w:val="00B7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2001-12-31T18:58:00Z</dcterms:created>
  <dcterms:modified xsi:type="dcterms:W3CDTF">2002-01-01T01:36:00Z</dcterms:modified>
</cp:coreProperties>
</file>